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4A" w:rsidRDefault="00E64C4A" w:rsidP="00BC4F7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5</w:t>
      </w:r>
      <w:bookmarkStart w:id="0" w:name="_GoBack"/>
      <w:bookmarkEnd w:id="0"/>
    </w:p>
    <w:p w:rsidR="00BC4F75" w:rsidRDefault="00E64C4A" w:rsidP="00BC4F7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 (używana</w:t>
      </w:r>
      <w:r w:rsidR="00BC4F75">
        <w:rPr>
          <w:b/>
          <w:sz w:val="28"/>
          <w:szCs w:val="28"/>
        </w:rPr>
        <w:t xml:space="preserve"> koparko – ładowark</w:t>
      </w:r>
      <w:r>
        <w:rPr>
          <w:b/>
          <w:sz w:val="28"/>
          <w:szCs w:val="28"/>
        </w:rPr>
        <w:t>a)</w:t>
      </w:r>
      <w:r w:rsidR="00BC4F75">
        <w:rPr>
          <w:b/>
          <w:sz w:val="28"/>
          <w:szCs w:val="28"/>
        </w:rPr>
        <w:t xml:space="preserve">. </w:t>
      </w:r>
    </w:p>
    <w:p w:rsidR="00C17321" w:rsidRPr="00012A41" w:rsidRDefault="00C17321" w:rsidP="00C17321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</w:rPr>
      </w:pPr>
      <w:r w:rsidRPr="00012A41">
        <w:rPr>
          <w:sz w:val="24"/>
          <w:szCs w:val="24"/>
        </w:rPr>
        <w:t>Koparko - ładowarka</w:t>
      </w:r>
    </w:p>
    <w:p w:rsidR="00956864" w:rsidRPr="00012A41" w:rsidRDefault="00C17321" w:rsidP="00C1732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 xml:space="preserve">Moc silnika: min 60 kW (82 KM) </w:t>
      </w:r>
    </w:p>
    <w:p w:rsidR="00956864" w:rsidRDefault="00C17321" w:rsidP="00012A4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>Minimalna głębokość kopania koparki: 5,5</w:t>
      </w:r>
      <w:r w:rsidR="00956864" w:rsidRPr="00012A41">
        <w:rPr>
          <w:sz w:val="24"/>
          <w:szCs w:val="24"/>
        </w:rPr>
        <w:t xml:space="preserve"> m;</w:t>
      </w:r>
    </w:p>
    <w:p w:rsidR="00012A41" w:rsidRPr="00012A41" w:rsidRDefault="00012A41" w:rsidP="00012A4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>Minimalna pojemność łyżki ładowarkowej: 0,8 m</w:t>
      </w:r>
      <w:r w:rsidRPr="00012A41">
        <w:rPr>
          <w:sz w:val="24"/>
          <w:szCs w:val="24"/>
          <w:vertAlign w:val="superscript"/>
        </w:rPr>
        <w:t>3</w:t>
      </w:r>
    </w:p>
    <w:p w:rsidR="00C17321" w:rsidRPr="00012A41" w:rsidRDefault="00956864" w:rsidP="00C1732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 xml:space="preserve">Kąt najazdu </w:t>
      </w:r>
      <w:r w:rsidR="00B540D4" w:rsidRPr="00012A41">
        <w:rPr>
          <w:sz w:val="24"/>
          <w:szCs w:val="24"/>
        </w:rPr>
        <w:t>min 60</w:t>
      </w:r>
      <w:r w:rsidRPr="00012A41">
        <w:rPr>
          <w:sz w:val="24"/>
          <w:szCs w:val="24"/>
        </w:rPr>
        <w:t xml:space="preserve">° </w:t>
      </w:r>
    </w:p>
    <w:p w:rsidR="00B540D4" w:rsidRPr="00012A41" w:rsidRDefault="00956864" w:rsidP="00C1732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 xml:space="preserve">Kąt przeszkody </w:t>
      </w:r>
      <w:r w:rsidR="00B540D4" w:rsidRPr="00012A41">
        <w:rPr>
          <w:sz w:val="24"/>
          <w:szCs w:val="24"/>
        </w:rPr>
        <w:t>/ rampy do płaszczyzny ziemi min 110</w:t>
      </w:r>
      <w:r w:rsidRPr="00012A41">
        <w:rPr>
          <w:sz w:val="24"/>
          <w:szCs w:val="24"/>
        </w:rPr>
        <w:t xml:space="preserve">° </w:t>
      </w:r>
    </w:p>
    <w:p w:rsidR="00956864" w:rsidRPr="00012A41" w:rsidRDefault="00B540D4" w:rsidP="00C1732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12A41">
        <w:rPr>
          <w:sz w:val="24"/>
          <w:szCs w:val="24"/>
        </w:rPr>
        <w:t>Kąt zjazdu min 16</w:t>
      </w:r>
      <w:r w:rsidR="00956864" w:rsidRPr="00012A41">
        <w:rPr>
          <w:sz w:val="24"/>
          <w:szCs w:val="24"/>
        </w:rPr>
        <w:t>°</w:t>
      </w:r>
    </w:p>
    <w:p w:rsidR="00956864" w:rsidRPr="00956864" w:rsidRDefault="00956864">
      <w:pPr>
        <w:rPr>
          <w:b/>
        </w:rPr>
      </w:pPr>
      <w:r w:rsidRPr="00956864">
        <w:rPr>
          <w:b/>
        </w:rPr>
        <w:t>Ciężar roboczy</w:t>
      </w:r>
    </w:p>
    <w:p w:rsidR="00956864" w:rsidRDefault="00956864">
      <w:r>
        <w:t xml:space="preserve">Ciężar roboczy dotyczy maszyny wyposażonej w kabinę, łyżkę </w:t>
      </w:r>
      <w:proofErr w:type="spellStart"/>
      <w:r>
        <w:t>koparkową</w:t>
      </w:r>
      <w:proofErr w:type="spellEnd"/>
      <w:r>
        <w:t xml:space="preserve"> 610 mm i pełny zbiornik paliwa.</w:t>
      </w:r>
    </w:p>
    <w:p w:rsidR="00956864" w:rsidRDefault="00956864" w:rsidP="00956864">
      <w:pPr>
        <w:pStyle w:val="Akapitzlist"/>
        <w:numPr>
          <w:ilvl w:val="0"/>
          <w:numId w:val="1"/>
        </w:numPr>
      </w:pPr>
      <w:r>
        <w:t>Z ł</w:t>
      </w:r>
      <w:r w:rsidR="00B540D4">
        <w:t>yżką wielofunkcyjną i widłami 7080</w:t>
      </w:r>
      <w:r>
        <w:t xml:space="preserve"> do</w:t>
      </w:r>
      <w:r w:rsidR="00B540D4">
        <w:t xml:space="preserve"> 8400</w:t>
      </w:r>
      <w:r>
        <w:t xml:space="preserve"> kg</w:t>
      </w:r>
    </w:p>
    <w:p w:rsidR="00956864" w:rsidRDefault="00956864" w:rsidP="00956864">
      <w:pPr>
        <w:rPr>
          <w:b/>
        </w:rPr>
      </w:pPr>
      <w:r w:rsidRPr="00956864">
        <w:rPr>
          <w:b/>
        </w:rPr>
        <w:t>Sterowanie</w:t>
      </w:r>
    </w:p>
    <w:p w:rsidR="00956864" w:rsidRPr="002B3B80" w:rsidRDefault="00956864" w:rsidP="00956864">
      <w:pPr>
        <w:pStyle w:val="Akapitzlist"/>
        <w:numPr>
          <w:ilvl w:val="0"/>
          <w:numId w:val="1"/>
        </w:numPr>
      </w:pPr>
      <w:r w:rsidRPr="002B3B80">
        <w:t xml:space="preserve">Napęd na oś kierowaną </w:t>
      </w:r>
    </w:p>
    <w:p w:rsidR="002B3B80" w:rsidRPr="002B3B80" w:rsidRDefault="002B3B80" w:rsidP="00956864">
      <w:pPr>
        <w:pStyle w:val="Akapitzlist"/>
        <w:numPr>
          <w:ilvl w:val="0"/>
          <w:numId w:val="1"/>
        </w:numPr>
      </w:pPr>
      <w:r>
        <w:t>Zewnętrzna średnica zawracania – bez hamowania – od 8 do 9,5 m</w:t>
      </w:r>
    </w:p>
    <w:p w:rsidR="002B3B80" w:rsidRDefault="002B3B80">
      <w:pPr>
        <w:pStyle w:val="Akapitzlist"/>
        <w:numPr>
          <w:ilvl w:val="0"/>
          <w:numId w:val="1"/>
        </w:numPr>
      </w:pPr>
      <w:r>
        <w:t>Zewnętrzna średnica zawracania łyżki ładowarkowej – bez hamowania – od 10 do 11,5m</w:t>
      </w:r>
    </w:p>
    <w:p w:rsidR="002B3B80" w:rsidRDefault="002B3B80">
      <w:pPr>
        <w:pStyle w:val="Akapitzlist"/>
        <w:numPr>
          <w:ilvl w:val="0"/>
          <w:numId w:val="1"/>
        </w:numPr>
      </w:pPr>
      <w:r>
        <w:t>Zewnętrzna średnica zawracania – z hamowaniem – 6,5 do 8,5m</w:t>
      </w:r>
    </w:p>
    <w:p w:rsidR="002B3B80" w:rsidRDefault="002B3B80">
      <w:pPr>
        <w:pStyle w:val="Akapitzlist"/>
        <w:numPr>
          <w:ilvl w:val="0"/>
          <w:numId w:val="1"/>
        </w:numPr>
      </w:pPr>
      <w:r>
        <w:t>Zewnętrzna średnica zawracania łyżki ładowarkowej – z hamowaniem – 9 do 10 m</w:t>
      </w:r>
    </w:p>
    <w:p w:rsidR="002B3B80" w:rsidRPr="002B3B80" w:rsidRDefault="002B3B80" w:rsidP="002B3B80">
      <w:pPr>
        <w:rPr>
          <w:b/>
        </w:rPr>
      </w:pPr>
    </w:p>
    <w:p w:rsidR="002B3B80" w:rsidRDefault="002B3B80" w:rsidP="002B3B80">
      <w:pPr>
        <w:rPr>
          <w:b/>
        </w:rPr>
      </w:pPr>
      <w:r w:rsidRPr="002B3B80">
        <w:rPr>
          <w:b/>
        </w:rPr>
        <w:t>Obsługa silnika</w:t>
      </w:r>
    </w:p>
    <w:p w:rsidR="002B3B80" w:rsidRDefault="002B3B80" w:rsidP="002B3B80">
      <w:pPr>
        <w:pStyle w:val="Akapitzlist"/>
        <w:numPr>
          <w:ilvl w:val="0"/>
          <w:numId w:val="2"/>
        </w:numPr>
      </w:pPr>
      <w:r>
        <w:t>Rodzaj paliwa- olej napędowy</w:t>
      </w:r>
    </w:p>
    <w:p w:rsidR="002B3B80" w:rsidRDefault="002B3B80" w:rsidP="002B3B80">
      <w:pPr>
        <w:pStyle w:val="Akapitzlist"/>
        <w:numPr>
          <w:ilvl w:val="0"/>
          <w:numId w:val="2"/>
        </w:numPr>
      </w:pPr>
      <w:r>
        <w:t>Filtr paliwa- Wymienny wkład plus filtr wstępny odstojnika wody</w:t>
      </w:r>
    </w:p>
    <w:p w:rsidR="002B3B80" w:rsidRDefault="002B3B80" w:rsidP="002B3B80">
      <w:pPr>
        <w:pStyle w:val="Akapitzlist"/>
        <w:numPr>
          <w:ilvl w:val="0"/>
          <w:numId w:val="2"/>
        </w:numPr>
      </w:pPr>
      <w:r>
        <w:t>Filtr powietrza - Podwójny wkład suchy z samoczyszczącym wewnętrznym filtrem wstępnym wlotu powietrza</w:t>
      </w:r>
    </w:p>
    <w:p w:rsidR="002B3B80" w:rsidRDefault="002B3B80" w:rsidP="00B540D4">
      <w:pPr>
        <w:pStyle w:val="Akapitzlist"/>
        <w:numPr>
          <w:ilvl w:val="0"/>
          <w:numId w:val="2"/>
        </w:numPr>
      </w:pPr>
      <w:r>
        <w:t xml:space="preserve">Układ chłodzenia </w:t>
      </w:r>
      <w:r w:rsidR="00B540D4">
        <w:t>–</w:t>
      </w:r>
      <w:r>
        <w:t xml:space="preserve"> </w:t>
      </w:r>
      <w:r w:rsidR="00B540D4">
        <w:t>ciecz wraz ze z</w:t>
      </w:r>
      <w:r>
        <w:t>biornik</w:t>
      </w:r>
      <w:r w:rsidR="00B540D4">
        <w:t>iem</w:t>
      </w:r>
      <w:r>
        <w:t xml:space="preserve"> na</w:t>
      </w:r>
      <w:r w:rsidR="00B540D4">
        <w:t>dmiarowego</w:t>
      </w:r>
      <w:r>
        <w:t xml:space="preserve"> ciśnieniowy z wlewem płynu chłodzącego </w:t>
      </w:r>
    </w:p>
    <w:p w:rsidR="00CA1DB8" w:rsidRDefault="00CA1DB8" w:rsidP="00CA1DB8">
      <w:pPr>
        <w:ind w:left="360"/>
      </w:pPr>
    </w:p>
    <w:p w:rsidR="00CA1DB8" w:rsidRDefault="00CA1DB8" w:rsidP="00B540D4">
      <w:pPr>
        <w:rPr>
          <w:b/>
        </w:rPr>
      </w:pPr>
      <w:r w:rsidRPr="00CA1DB8">
        <w:rPr>
          <w:b/>
        </w:rPr>
        <w:t xml:space="preserve">Układ elektryczny </w:t>
      </w:r>
    </w:p>
    <w:p w:rsidR="00CA1DB8" w:rsidRPr="00CA1DB8" w:rsidRDefault="00CA1DB8" w:rsidP="00B540D4">
      <w:pPr>
        <w:pStyle w:val="Akapitzlist"/>
        <w:numPr>
          <w:ilvl w:val="0"/>
          <w:numId w:val="3"/>
        </w:numPr>
        <w:ind w:left="709"/>
        <w:rPr>
          <w:b/>
        </w:rPr>
      </w:pPr>
      <w:r>
        <w:t>Instalacja 12V z ujemnym biegunem podłączonym do masy, okablowanie i przyłącza spełniają wymagania stopnia ochrony IP68 dla wnikania wody. Centralny panel bezpieczników.</w:t>
      </w:r>
    </w:p>
    <w:p w:rsidR="00CA1DB8" w:rsidRPr="004D22C3" w:rsidRDefault="00CA1DB8" w:rsidP="00B540D4">
      <w:pPr>
        <w:pStyle w:val="Akapitzlist"/>
        <w:numPr>
          <w:ilvl w:val="0"/>
          <w:numId w:val="3"/>
        </w:numPr>
        <w:ind w:left="709"/>
        <w:rPr>
          <w:b/>
        </w:rPr>
      </w:pPr>
      <w:r>
        <w:t>Wskaźniki - Obrotomierz, wskaźnik temp. płynu chłodzącego, wskaźnik poziomu p</w:t>
      </w:r>
      <w:r w:rsidR="004D22C3">
        <w:t>aliwa, licznik motogodzin</w:t>
      </w:r>
    </w:p>
    <w:p w:rsidR="004D22C3" w:rsidRDefault="004D22C3" w:rsidP="004D22C3">
      <w:pPr>
        <w:rPr>
          <w:b/>
        </w:rPr>
      </w:pPr>
      <w:r>
        <w:rPr>
          <w:b/>
        </w:rPr>
        <w:t>Oś tylna</w:t>
      </w:r>
    </w:p>
    <w:p w:rsidR="004D22C3" w:rsidRDefault="004D22C3" w:rsidP="00B540D4">
      <w:pPr>
        <w:pStyle w:val="Akapitzlist"/>
        <w:numPr>
          <w:ilvl w:val="0"/>
          <w:numId w:val="14"/>
        </w:numPr>
      </w:pPr>
      <w:r w:rsidRPr="00B540D4">
        <w:rPr>
          <w:b/>
        </w:rPr>
        <w:t xml:space="preserve">Typ: </w:t>
      </w:r>
      <w:r>
        <w:t>Przekładnia planetarna lub napęd na 4 koła</w:t>
      </w:r>
    </w:p>
    <w:p w:rsidR="004D22C3" w:rsidRDefault="004D22C3" w:rsidP="004D22C3"/>
    <w:p w:rsidR="00012A41" w:rsidRDefault="00012A41" w:rsidP="004D22C3">
      <w:pPr>
        <w:rPr>
          <w:b/>
        </w:rPr>
      </w:pPr>
    </w:p>
    <w:p w:rsidR="00012A41" w:rsidRDefault="00012A41" w:rsidP="004D22C3">
      <w:pPr>
        <w:rPr>
          <w:b/>
        </w:rPr>
      </w:pPr>
    </w:p>
    <w:p w:rsidR="004D22C3" w:rsidRPr="004D22C3" w:rsidRDefault="004D22C3" w:rsidP="004D22C3">
      <w:pPr>
        <w:rPr>
          <w:b/>
        </w:rPr>
      </w:pPr>
      <w:r w:rsidRPr="004D22C3">
        <w:rPr>
          <w:b/>
        </w:rPr>
        <w:t>Oś przednia:</w:t>
      </w:r>
    </w:p>
    <w:p w:rsidR="004D22C3" w:rsidRDefault="00B540D4" w:rsidP="00B540D4">
      <w:pPr>
        <w:pStyle w:val="Akapitzlist"/>
        <w:numPr>
          <w:ilvl w:val="0"/>
          <w:numId w:val="14"/>
        </w:numPr>
      </w:pPr>
      <w:r w:rsidRPr="00B540D4">
        <w:rPr>
          <w:b/>
        </w:rPr>
        <w:t>Typ</w:t>
      </w:r>
      <w:r w:rsidR="004D22C3">
        <w:t>: napęd na oś kierowaną</w:t>
      </w:r>
    </w:p>
    <w:p w:rsidR="004D22C3" w:rsidRPr="00B540D4" w:rsidRDefault="00F27E9F" w:rsidP="004D22C3">
      <w:pPr>
        <w:rPr>
          <w:b/>
        </w:rPr>
      </w:pPr>
      <w:r w:rsidRPr="00B540D4">
        <w:rPr>
          <w:b/>
        </w:rPr>
        <w:t>Wymiary ładowarki przy łyżce wielofunkcyjnej</w:t>
      </w:r>
    </w:p>
    <w:p w:rsidR="004D22C3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Wysokość wysypu – min 2,5 m</w:t>
      </w:r>
    </w:p>
    <w:p w:rsidR="00F27E9F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Wysokość załadunku – min 3 m</w:t>
      </w:r>
    </w:p>
    <w:p w:rsidR="00F27E9F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Zasięg na poziomie gruntu – min 1,3 m</w:t>
      </w:r>
    </w:p>
    <w:p w:rsidR="00F27E9F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Maksymalny zasięg na pełnej wysokości – min 1 m</w:t>
      </w:r>
    </w:p>
    <w:p w:rsidR="00F27E9F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Zasięg na pełnej wysokości przy pełnym wysypie – min 0,65 m</w:t>
      </w:r>
    </w:p>
    <w:p w:rsidR="00F27E9F" w:rsidRPr="00F27E9F" w:rsidRDefault="00F27E9F" w:rsidP="00F27E9F">
      <w:pPr>
        <w:pStyle w:val="Akapitzlist"/>
        <w:numPr>
          <w:ilvl w:val="0"/>
          <w:numId w:val="4"/>
        </w:numPr>
        <w:rPr>
          <w:b/>
        </w:rPr>
      </w:pPr>
      <w:r>
        <w:t>Głębokość kopania – min 0,10m</w:t>
      </w:r>
    </w:p>
    <w:p w:rsidR="00F27E9F" w:rsidRDefault="00F27E9F" w:rsidP="00506796">
      <w:pPr>
        <w:pStyle w:val="Akapitzlist"/>
      </w:pPr>
    </w:p>
    <w:p w:rsidR="00506796" w:rsidRDefault="00506796" w:rsidP="00506796">
      <w:pPr>
        <w:rPr>
          <w:b/>
        </w:rPr>
      </w:pPr>
      <w:r>
        <w:rPr>
          <w:b/>
        </w:rPr>
        <w:t>Osprzęt ładowarki:</w:t>
      </w:r>
    </w:p>
    <w:p w:rsidR="00506796" w:rsidRDefault="00506796" w:rsidP="0050679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Widły do palet </w:t>
      </w:r>
    </w:p>
    <w:p w:rsidR="00506796" w:rsidRDefault="00506796" w:rsidP="0050679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Łyżka standardowa</w:t>
      </w:r>
    </w:p>
    <w:p w:rsidR="00506796" w:rsidRDefault="00506796" w:rsidP="0050679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Łyżka skarpowa</w:t>
      </w:r>
    </w:p>
    <w:p w:rsidR="00506796" w:rsidRDefault="00506796" w:rsidP="0050679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Łyżka trapezowa</w:t>
      </w:r>
    </w:p>
    <w:p w:rsidR="00506796" w:rsidRDefault="00506796" w:rsidP="00506796">
      <w:pPr>
        <w:rPr>
          <w:b/>
        </w:rPr>
      </w:pPr>
    </w:p>
    <w:p w:rsidR="00B540D4" w:rsidRDefault="00B540D4" w:rsidP="00506796">
      <w:pPr>
        <w:rPr>
          <w:b/>
        </w:rPr>
      </w:pPr>
      <w:r>
        <w:rPr>
          <w:b/>
        </w:rPr>
        <w:t xml:space="preserve">Parametry robocze ramienia </w:t>
      </w:r>
      <w:proofErr w:type="spellStart"/>
      <w:r>
        <w:rPr>
          <w:b/>
        </w:rPr>
        <w:t>koparkowego</w:t>
      </w:r>
      <w:proofErr w:type="spellEnd"/>
      <w:r>
        <w:rPr>
          <w:b/>
        </w:rPr>
        <w:t xml:space="preserve"> (bez wysuwu)</w:t>
      </w:r>
    </w:p>
    <w:p w:rsidR="00506796" w:rsidRPr="00506796" w:rsidRDefault="00506796" w:rsidP="00506796">
      <w:pPr>
        <w:pStyle w:val="Akapitzlist"/>
        <w:numPr>
          <w:ilvl w:val="0"/>
          <w:numId w:val="6"/>
        </w:numPr>
        <w:rPr>
          <w:b/>
        </w:rPr>
      </w:pPr>
      <w:r>
        <w:t>Maksymalna głębokość kopania – min 4 m</w:t>
      </w:r>
    </w:p>
    <w:p w:rsidR="00506796" w:rsidRPr="00506796" w:rsidRDefault="00506796" w:rsidP="00506796">
      <w:pPr>
        <w:pStyle w:val="Akapitzlist"/>
        <w:numPr>
          <w:ilvl w:val="0"/>
          <w:numId w:val="6"/>
        </w:numPr>
        <w:rPr>
          <w:b/>
        </w:rPr>
      </w:pPr>
      <w:r>
        <w:t>Zasięg – na poziomie gruntu (od tylnej osi) – min 6 m</w:t>
      </w:r>
    </w:p>
    <w:p w:rsidR="00506796" w:rsidRPr="00BC4F75" w:rsidRDefault="00506796" w:rsidP="00506796">
      <w:pPr>
        <w:pStyle w:val="Akapitzlist"/>
        <w:numPr>
          <w:ilvl w:val="0"/>
          <w:numId w:val="6"/>
        </w:numPr>
        <w:rPr>
          <w:b/>
        </w:rPr>
      </w:pPr>
      <w:r>
        <w:t xml:space="preserve">Zasięg – na poziomie gruntu (od osi obrotu) – min 5 </w:t>
      </w:r>
    </w:p>
    <w:p w:rsidR="00BC4F75" w:rsidRPr="00BC4F75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 xml:space="preserve">Zasięg – na maksymalnej wysokości do środka obrotu – min 2,5 m </w:t>
      </w:r>
    </w:p>
    <w:p w:rsidR="00BC4F75" w:rsidRPr="00BC4F75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>Zasięg boczny – do linii środkowej maszyny – min 5,5 m</w:t>
      </w:r>
    </w:p>
    <w:p w:rsidR="00BC4F75" w:rsidRPr="00BC4F75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 xml:space="preserve">Maksymalna wysokość robocza – min 5 m </w:t>
      </w:r>
    </w:p>
    <w:p w:rsidR="00BC4F75" w:rsidRPr="00BC4F75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>Maksymalna wysokość załadunku – min 3,3 m</w:t>
      </w:r>
    </w:p>
    <w:p w:rsidR="00BC4F75" w:rsidRPr="00BC4F75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>Kąt obrotu łyżki – min 190</w:t>
      </w:r>
      <w:r>
        <w:rPr>
          <w:vertAlign w:val="superscript"/>
        </w:rPr>
        <w:t>0</w:t>
      </w:r>
    </w:p>
    <w:p w:rsidR="00BC4F75" w:rsidRPr="00506796" w:rsidRDefault="00BC4F75" w:rsidP="00506796">
      <w:pPr>
        <w:pStyle w:val="Akapitzlist"/>
        <w:numPr>
          <w:ilvl w:val="0"/>
          <w:numId w:val="6"/>
        </w:numPr>
        <w:rPr>
          <w:b/>
        </w:rPr>
      </w:pPr>
      <w:r>
        <w:t xml:space="preserve">Udźwig łyżki </w:t>
      </w:r>
      <w:proofErr w:type="spellStart"/>
      <w:r>
        <w:t>koparkowej</w:t>
      </w:r>
      <w:proofErr w:type="spellEnd"/>
      <w:r>
        <w:t xml:space="preserve"> na sworzniu – min 1200 kg</w:t>
      </w:r>
    </w:p>
    <w:p w:rsidR="002B3B80" w:rsidRPr="002B3B80" w:rsidRDefault="002B3B80" w:rsidP="002B3B80">
      <w:pPr>
        <w:ind w:left="720"/>
      </w:pPr>
    </w:p>
    <w:sectPr w:rsidR="002B3B80" w:rsidRPr="002B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AA1"/>
    <w:multiLevelType w:val="hybridMultilevel"/>
    <w:tmpl w:val="56FA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60E"/>
    <w:multiLevelType w:val="hybridMultilevel"/>
    <w:tmpl w:val="CEFC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6021"/>
    <w:multiLevelType w:val="hybridMultilevel"/>
    <w:tmpl w:val="48DA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898"/>
    <w:multiLevelType w:val="hybridMultilevel"/>
    <w:tmpl w:val="D5D6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783A"/>
    <w:multiLevelType w:val="hybridMultilevel"/>
    <w:tmpl w:val="25B6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9D9"/>
    <w:multiLevelType w:val="hybridMultilevel"/>
    <w:tmpl w:val="B4B6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15AE"/>
    <w:multiLevelType w:val="hybridMultilevel"/>
    <w:tmpl w:val="AA82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6962"/>
    <w:multiLevelType w:val="hybridMultilevel"/>
    <w:tmpl w:val="E56C1F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ED77C5"/>
    <w:multiLevelType w:val="hybridMultilevel"/>
    <w:tmpl w:val="5B6A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7CAE"/>
    <w:multiLevelType w:val="hybridMultilevel"/>
    <w:tmpl w:val="07F4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F0A"/>
    <w:multiLevelType w:val="hybridMultilevel"/>
    <w:tmpl w:val="17D8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59D7"/>
    <w:multiLevelType w:val="hybridMultilevel"/>
    <w:tmpl w:val="A0BA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17E9"/>
    <w:multiLevelType w:val="hybridMultilevel"/>
    <w:tmpl w:val="BD5629FA"/>
    <w:lvl w:ilvl="0" w:tplc="766C9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53BD"/>
    <w:multiLevelType w:val="hybridMultilevel"/>
    <w:tmpl w:val="9640A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9"/>
    <w:rsid w:val="00012A41"/>
    <w:rsid w:val="002B3B80"/>
    <w:rsid w:val="004D22C3"/>
    <w:rsid w:val="00506796"/>
    <w:rsid w:val="006D5009"/>
    <w:rsid w:val="00956864"/>
    <w:rsid w:val="00B540D4"/>
    <w:rsid w:val="00BC4F75"/>
    <w:rsid w:val="00C17321"/>
    <w:rsid w:val="00C347EA"/>
    <w:rsid w:val="00CA1DB8"/>
    <w:rsid w:val="00E64C4A"/>
    <w:rsid w:val="00EB7BFE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E920-7645-4466-A9EC-2E58494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Czekaj</dc:creator>
  <cp:keywords/>
  <dc:description/>
  <cp:lastModifiedBy>Marcin Czekaj</cp:lastModifiedBy>
  <cp:revision>2</cp:revision>
  <cp:lastPrinted>2019-05-15T09:03:00Z</cp:lastPrinted>
  <dcterms:created xsi:type="dcterms:W3CDTF">2019-05-15T07:12:00Z</dcterms:created>
  <dcterms:modified xsi:type="dcterms:W3CDTF">2019-05-21T11:24:00Z</dcterms:modified>
</cp:coreProperties>
</file>